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23F4C" w14:textId="0442FBE5" w:rsidR="00803E87" w:rsidRPr="005D00F0" w:rsidRDefault="00803E87" w:rsidP="00803E87">
      <w:pPr>
        <w:pStyle w:val="NormalWeb"/>
        <w:spacing w:before="300" w:beforeAutospacing="0" w:after="300" w:afterAutospacing="0"/>
        <w:rPr>
          <w:rFonts w:ascii="Arial" w:hAnsi="Arial" w:cs="Arial"/>
          <w:color w:val="000000"/>
          <w:sz w:val="22"/>
          <w:szCs w:val="22"/>
        </w:rPr>
      </w:pPr>
      <w:r w:rsidRPr="005D00F0">
        <w:rPr>
          <w:rFonts w:ascii="Arial" w:hAnsi="Arial" w:cs="Arial"/>
          <w:color w:val="000000"/>
          <w:sz w:val="22"/>
          <w:szCs w:val="22"/>
        </w:rPr>
        <w:t xml:space="preserve">Provides a consistent format for your social media posts, including captions, hashtags, </w:t>
      </w:r>
      <w:proofErr w:type="gramStart"/>
      <w:r w:rsidRPr="005D00F0">
        <w:rPr>
          <w:rFonts w:ascii="Arial" w:hAnsi="Arial" w:cs="Arial"/>
          <w:color w:val="000000"/>
          <w:sz w:val="22"/>
          <w:szCs w:val="22"/>
        </w:rPr>
        <w:t>visuals</w:t>
      </w:r>
      <w:proofErr w:type="gramEnd"/>
      <w:r w:rsidRPr="005D00F0">
        <w:rPr>
          <w:rFonts w:ascii="Arial" w:hAnsi="Arial" w:cs="Arial"/>
          <w:color w:val="000000"/>
          <w:sz w:val="22"/>
          <w:szCs w:val="22"/>
        </w:rPr>
        <w:t xml:space="preserve"> and call-to-action buttons. </w:t>
      </w:r>
    </w:p>
    <w:p w14:paraId="2B54B4DD" w14:textId="0719AE64" w:rsidR="00803E87" w:rsidRPr="005D00F0" w:rsidRDefault="00803E87" w:rsidP="00803E87">
      <w:pPr>
        <w:pStyle w:val="NormalWeb"/>
        <w:spacing w:before="300" w:beforeAutospacing="0" w:after="300" w:afterAutospacing="0"/>
        <w:rPr>
          <w:rFonts w:ascii="Arial" w:hAnsi="Arial" w:cs="Arial"/>
          <w:color w:val="000000"/>
          <w:sz w:val="26"/>
          <w:szCs w:val="26"/>
        </w:rPr>
      </w:pPr>
      <w:r w:rsidRPr="005D00F0">
        <w:rPr>
          <w:rFonts w:ascii="Arial" w:hAnsi="Arial" w:cs="Arial"/>
          <w:color w:val="000000"/>
          <w:sz w:val="26"/>
          <w:szCs w:val="26"/>
        </w:rPr>
        <w:t>Platform: [</w:t>
      </w:r>
      <w:r w:rsidR="00467091" w:rsidRPr="005D00F0">
        <w:rPr>
          <w:rFonts w:ascii="Arial" w:hAnsi="Arial" w:cs="Arial"/>
          <w:color w:val="000000"/>
          <w:sz w:val="26"/>
          <w:szCs w:val="26"/>
        </w:rPr>
        <w:t>S</w:t>
      </w:r>
      <w:r w:rsidRPr="005D00F0">
        <w:rPr>
          <w:rFonts w:ascii="Arial" w:hAnsi="Arial" w:cs="Arial"/>
          <w:color w:val="000000"/>
          <w:sz w:val="26"/>
          <w:szCs w:val="26"/>
        </w:rPr>
        <w:t xml:space="preserve">ocial </w:t>
      </w:r>
      <w:r w:rsidR="00467091" w:rsidRPr="005D00F0">
        <w:rPr>
          <w:rFonts w:ascii="Arial" w:hAnsi="Arial" w:cs="Arial"/>
          <w:color w:val="000000"/>
          <w:sz w:val="26"/>
          <w:szCs w:val="26"/>
        </w:rPr>
        <w:t>m</w:t>
      </w:r>
      <w:r w:rsidRPr="005D00F0">
        <w:rPr>
          <w:rFonts w:ascii="Arial" w:hAnsi="Arial" w:cs="Arial"/>
          <w:color w:val="000000"/>
          <w:sz w:val="26"/>
          <w:szCs w:val="26"/>
        </w:rPr>
        <w:t xml:space="preserve">edia </w:t>
      </w:r>
      <w:r w:rsidR="00467091" w:rsidRPr="005D00F0">
        <w:rPr>
          <w:rFonts w:ascii="Arial" w:hAnsi="Arial" w:cs="Arial"/>
          <w:color w:val="000000"/>
          <w:sz w:val="26"/>
          <w:szCs w:val="26"/>
        </w:rPr>
        <w:t>p</w:t>
      </w:r>
      <w:r w:rsidRPr="005D00F0">
        <w:rPr>
          <w:rFonts w:ascii="Arial" w:hAnsi="Arial" w:cs="Arial"/>
          <w:color w:val="000000"/>
          <w:sz w:val="26"/>
          <w:szCs w:val="26"/>
        </w:rPr>
        <w:t>latform]</w:t>
      </w:r>
    </w:p>
    <w:tbl>
      <w:tblPr>
        <w:tblStyle w:val="TableGrid"/>
        <w:tblW w:w="0" w:type="auto"/>
        <w:tblLook w:val="04A0" w:firstRow="1" w:lastRow="0" w:firstColumn="1" w:lastColumn="0" w:noHBand="0" w:noVBand="1"/>
      </w:tblPr>
      <w:tblGrid>
        <w:gridCol w:w="9016"/>
      </w:tblGrid>
      <w:tr w:rsidR="00803E87" w14:paraId="26171F07" w14:textId="77777777" w:rsidTr="00520435">
        <w:tc>
          <w:tcPr>
            <w:tcW w:w="9016" w:type="dxa"/>
          </w:tcPr>
          <w:p w14:paraId="6BAB4F89" w14:textId="77777777" w:rsidR="00803E87" w:rsidRDefault="00803E87" w:rsidP="00520435">
            <w:pPr>
              <w:pStyle w:val="NormalWeb"/>
              <w:spacing w:before="300" w:beforeAutospacing="0" w:after="300" w:afterAutospacing="0"/>
              <w:rPr>
                <w:color w:val="000000"/>
              </w:rPr>
            </w:pPr>
          </w:p>
        </w:tc>
      </w:tr>
    </w:tbl>
    <w:p w14:paraId="016AED6D" w14:textId="0963D726" w:rsidR="00803E87" w:rsidRPr="005D00F0" w:rsidRDefault="00803E87" w:rsidP="00803E87">
      <w:pPr>
        <w:pStyle w:val="NormalWeb"/>
        <w:spacing w:before="300" w:beforeAutospacing="0" w:after="300" w:afterAutospacing="0"/>
        <w:rPr>
          <w:rFonts w:ascii="Arial" w:hAnsi="Arial" w:cs="Arial"/>
          <w:color w:val="000000"/>
          <w:sz w:val="26"/>
          <w:szCs w:val="26"/>
        </w:rPr>
      </w:pPr>
      <w:r w:rsidRPr="005D00F0">
        <w:rPr>
          <w:rFonts w:ascii="Arial" w:hAnsi="Arial" w:cs="Arial"/>
          <w:color w:val="000000"/>
          <w:sz w:val="26"/>
          <w:szCs w:val="26"/>
        </w:rPr>
        <w:t>Date: [Date]</w:t>
      </w:r>
    </w:p>
    <w:tbl>
      <w:tblPr>
        <w:tblStyle w:val="TableGrid"/>
        <w:tblW w:w="0" w:type="auto"/>
        <w:tblLook w:val="04A0" w:firstRow="1" w:lastRow="0" w:firstColumn="1" w:lastColumn="0" w:noHBand="0" w:noVBand="1"/>
      </w:tblPr>
      <w:tblGrid>
        <w:gridCol w:w="9016"/>
      </w:tblGrid>
      <w:tr w:rsidR="00803E87" w14:paraId="24B3E684" w14:textId="77777777" w:rsidTr="00520435">
        <w:tc>
          <w:tcPr>
            <w:tcW w:w="9016" w:type="dxa"/>
          </w:tcPr>
          <w:p w14:paraId="7E2320F2" w14:textId="77777777" w:rsidR="00803E87" w:rsidRDefault="00803E87" w:rsidP="00520435">
            <w:pPr>
              <w:pStyle w:val="NormalWeb"/>
              <w:spacing w:before="300" w:beforeAutospacing="0" w:after="300" w:afterAutospacing="0"/>
              <w:rPr>
                <w:color w:val="000000"/>
              </w:rPr>
            </w:pPr>
          </w:p>
        </w:tc>
      </w:tr>
    </w:tbl>
    <w:p w14:paraId="20B9413E" w14:textId="06324D7B" w:rsidR="00803E87" w:rsidRPr="005D00F0" w:rsidRDefault="00803E87" w:rsidP="00803E87">
      <w:pPr>
        <w:pStyle w:val="NormalWeb"/>
        <w:spacing w:before="300" w:beforeAutospacing="0" w:after="300" w:afterAutospacing="0"/>
        <w:rPr>
          <w:rFonts w:ascii="Arial" w:hAnsi="Arial" w:cs="Arial"/>
          <w:color w:val="000000"/>
          <w:sz w:val="26"/>
          <w:szCs w:val="26"/>
        </w:rPr>
      </w:pPr>
      <w:r w:rsidRPr="005D00F0">
        <w:rPr>
          <w:rFonts w:ascii="Arial" w:hAnsi="Arial" w:cs="Arial"/>
          <w:color w:val="000000"/>
          <w:sz w:val="26"/>
          <w:szCs w:val="26"/>
        </w:rPr>
        <w:t>Caption: [Write your caption here]</w:t>
      </w:r>
    </w:p>
    <w:tbl>
      <w:tblPr>
        <w:tblStyle w:val="TableGrid"/>
        <w:tblW w:w="0" w:type="auto"/>
        <w:tblLook w:val="04A0" w:firstRow="1" w:lastRow="0" w:firstColumn="1" w:lastColumn="0" w:noHBand="0" w:noVBand="1"/>
      </w:tblPr>
      <w:tblGrid>
        <w:gridCol w:w="9016"/>
      </w:tblGrid>
      <w:tr w:rsidR="00803E87" w14:paraId="2E739B0A" w14:textId="77777777" w:rsidTr="00520435">
        <w:tc>
          <w:tcPr>
            <w:tcW w:w="9016" w:type="dxa"/>
          </w:tcPr>
          <w:p w14:paraId="7E08B0CD" w14:textId="77777777" w:rsidR="00803E87" w:rsidRDefault="00803E87" w:rsidP="00520435">
            <w:pPr>
              <w:pStyle w:val="NormalWeb"/>
              <w:spacing w:before="300" w:beforeAutospacing="0" w:after="300" w:afterAutospacing="0"/>
              <w:rPr>
                <w:color w:val="000000"/>
              </w:rPr>
            </w:pPr>
          </w:p>
        </w:tc>
      </w:tr>
    </w:tbl>
    <w:p w14:paraId="6ED16F8F" w14:textId="6909D04A" w:rsidR="00803E87" w:rsidRPr="005D00F0" w:rsidRDefault="00803E87" w:rsidP="00803E87">
      <w:pPr>
        <w:pStyle w:val="NormalWeb"/>
        <w:spacing w:before="300" w:beforeAutospacing="0" w:after="300" w:afterAutospacing="0"/>
        <w:rPr>
          <w:rFonts w:ascii="Arial" w:hAnsi="Arial" w:cs="Arial"/>
          <w:color w:val="000000"/>
          <w:sz w:val="26"/>
          <w:szCs w:val="26"/>
        </w:rPr>
      </w:pPr>
      <w:r w:rsidRPr="005D00F0">
        <w:rPr>
          <w:rFonts w:ascii="Arial" w:hAnsi="Arial" w:cs="Arial"/>
          <w:color w:val="000000"/>
          <w:sz w:val="26"/>
          <w:szCs w:val="26"/>
        </w:rPr>
        <w:t>Hashtags: [Add relevant hashtags]</w:t>
      </w:r>
    </w:p>
    <w:tbl>
      <w:tblPr>
        <w:tblStyle w:val="TableGrid"/>
        <w:tblW w:w="0" w:type="auto"/>
        <w:tblLook w:val="04A0" w:firstRow="1" w:lastRow="0" w:firstColumn="1" w:lastColumn="0" w:noHBand="0" w:noVBand="1"/>
      </w:tblPr>
      <w:tblGrid>
        <w:gridCol w:w="9016"/>
      </w:tblGrid>
      <w:tr w:rsidR="00803E87" w14:paraId="03EA36C0" w14:textId="77777777" w:rsidTr="00520435">
        <w:tc>
          <w:tcPr>
            <w:tcW w:w="9016" w:type="dxa"/>
          </w:tcPr>
          <w:p w14:paraId="73B1B7EF" w14:textId="77777777" w:rsidR="00803E87" w:rsidRDefault="00803E87" w:rsidP="00520435">
            <w:pPr>
              <w:pStyle w:val="NormalWeb"/>
              <w:spacing w:before="300" w:beforeAutospacing="0" w:after="300" w:afterAutospacing="0"/>
              <w:rPr>
                <w:color w:val="000000"/>
              </w:rPr>
            </w:pPr>
          </w:p>
        </w:tc>
      </w:tr>
    </w:tbl>
    <w:p w14:paraId="360A196D" w14:textId="6108FB13" w:rsidR="00803E87" w:rsidRPr="005D00F0" w:rsidRDefault="00803E87" w:rsidP="00803E87">
      <w:pPr>
        <w:pStyle w:val="NormalWeb"/>
        <w:spacing w:before="300" w:beforeAutospacing="0" w:after="300" w:afterAutospacing="0"/>
        <w:rPr>
          <w:rFonts w:ascii="Arial" w:hAnsi="Arial" w:cs="Arial"/>
          <w:color w:val="000000"/>
          <w:sz w:val="26"/>
          <w:szCs w:val="26"/>
        </w:rPr>
      </w:pPr>
      <w:r w:rsidRPr="005D00F0">
        <w:rPr>
          <w:rFonts w:ascii="Arial" w:hAnsi="Arial" w:cs="Arial"/>
          <w:color w:val="000000"/>
          <w:sz w:val="26"/>
          <w:szCs w:val="26"/>
        </w:rPr>
        <w:t>Visual: [Attach or describe the visual element, such as an image or video]</w:t>
      </w:r>
    </w:p>
    <w:tbl>
      <w:tblPr>
        <w:tblStyle w:val="TableGrid"/>
        <w:tblW w:w="0" w:type="auto"/>
        <w:tblLook w:val="04A0" w:firstRow="1" w:lastRow="0" w:firstColumn="1" w:lastColumn="0" w:noHBand="0" w:noVBand="1"/>
      </w:tblPr>
      <w:tblGrid>
        <w:gridCol w:w="9016"/>
      </w:tblGrid>
      <w:tr w:rsidR="00803E87" w14:paraId="51D25CD8" w14:textId="77777777" w:rsidTr="00520435">
        <w:tc>
          <w:tcPr>
            <w:tcW w:w="9016" w:type="dxa"/>
          </w:tcPr>
          <w:p w14:paraId="3C7E3C0C" w14:textId="77777777" w:rsidR="00803E87" w:rsidRDefault="00803E87" w:rsidP="00520435">
            <w:pPr>
              <w:pStyle w:val="NormalWeb"/>
              <w:spacing w:before="300" w:beforeAutospacing="0" w:after="300" w:afterAutospacing="0"/>
              <w:rPr>
                <w:color w:val="000000"/>
              </w:rPr>
            </w:pPr>
          </w:p>
        </w:tc>
      </w:tr>
    </w:tbl>
    <w:p w14:paraId="24CFFF15" w14:textId="1F815150" w:rsidR="00803E87" w:rsidRPr="005D00F0" w:rsidRDefault="00803E87" w:rsidP="00803E87">
      <w:pPr>
        <w:pStyle w:val="NormalWeb"/>
        <w:spacing w:before="300" w:beforeAutospacing="0" w:after="300" w:afterAutospacing="0"/>
        <w:rPr>
          <w:color w:val="000000"/>
          <w:sz w:val="26"/>
          <w:szCs w:val="26"/>
        </w:rPr>
      </w:pPr>
      <w:r w:rsidRPr="005D00F0">
        <w:rPr>
          <w:rFonts w:ascii="Arial" w:hAnsi="Arial" w:cs="Arial"/>
          <w:color w:val="000000"/>
          <w:sz w:val="26"/>
          <w:szCs w:val="26"/>
        </w:rPr>
        <w:t>Call-to-</w:t>
      </w:r>
      <w:r w:rsidR="00DB3A1C" w:rsidRPr="005D00F0">
        <w:rPr>
          <w:rFonts w:ascii="Arial" w:hAnsi="Arial" w:cs="Arial"/>
          <w:color w:val="000000"/>
          <w:sz w:val="26"/>
          <w:szCs w:val="26"/>
        </w:rPr>
        <w:t>a</w:t>
      </w:r>
      <w:r w:rsidRPr="005D00F0">
        <w:rPr>
          <w:rFonts w:ascii="Arial" w:hAnsi="Arial" w:cs="Arial"/>
          <w:color w:val="000000"/>
          <w:sz w:val="26"/>
          <w:szCs w:val="26"/>
        </w:rPr>
        <w:t>ction (CTA): [Specify the desired action you want your audience to take]</w:t>
      </w:r>
    </w:p>
    <w:p w14:paraId="20DEA5E3" w14:textId="4BEB5695" w:rsidR="00803E87" w:rsidRPr="005D00F0" w:rsidRDefault="00803E87" w:rsidP="00803E87">
      <w:pPr>
        <w:pStyle w:val="NormalWeb"/>
        <w:spacing w:before="300" w:beforeAutospacing="0" w:after="300" w:afterAutospacing="0"/>
        <w:rPr>
          <w:rFonts w:ascii="Arial" w:hAnsi="Arial" w:cs="Arial"/>
          <w:color w:val="000000"/>
          <w:sz w:val="22"/>
          <w:szCs w:val="22"/>
        </w:rPr>
      </w:pPr>
      <w:r w:rsidRPr="005D00F0">
        <w:rPr>
          <w:rFonts w:ascii="Arial" w:hAnsi="Arial" w:cs="Arial"/>
          <w:color w:val="000000"/>
          <w:sz w:val="22"/>
          <w:szCs w:val="22"/>
        </w:rPr>
        <w:t>[Insert a link]</w:t>
      </w:r>
    </w:p>
    <w:tbl>
      <w:tblPr>
        <w:tblStyle w:val="TableGrid"/>
        <w:tblW w:w="0" w:type="auto"/>
        <w:tblLook w:val="04A0" w:firstRow="1" w:lastRow="0" w:firstColumn="1" w:lastColumn="0" w:noHBand="0" w:noVBand="1"/>
      </w:tblPr>
      <w:tblGrid>
        <w:gridCol w:w="9016"/>
      </w:tblGrid>
      <w:tr w:rsidR="00803E87" w14:paraId="357DC582" w14:textId="77777777" w:rsidTr="00520435">
        <w:tc>
          <w:tcPr>
            <w:tcW w:w="9016" w:type="dxa"/>
          </w:tcPr>
          <w:p w14:paraId="188EB335" w14:textId="77777777" w:rsidR="00803E87" w:rsidRDefault="00803E87" w:rsidP="00520435">
            <w:pPr>
              <w:pStyle w:val="NormalWeb"/>
              <w:spacing w:before="300" w:beforeAutospacing="0" w:after="300" w:afterAutospacing="0"/>
              <w:rPr>
                <w:color w:val="000000"/>
              </w:rPr>
            </w:pPr>
          </w:p>
        </w:tc>
      </w:tr>
    </w:tbl>
    <w:p w14:paraId="05F21E6A" w14:textId="77777777" w:rsidR="00A637B1" w:rsidRDefault="00A637B1" w:rsidP="00803E87">
      <w:pPr>
        <w:pStyle w:val="NormalWeb"/>
        <w:spacing w:before="300" w:beforeAutospacing="0" w:after="300" w:afterAutospacing="0"/>
        <w:rPr>
          <w:rFonts w:ascii="Arial" w:hAnsi="Arial" w:cs="Arial"/>
          <w:color w:val="000000"/>
          <w:sz w:val="26"/>
          <w:szCs w:val="26"/>
        </w:rPr>
      </w:pPr>
    </w:p>
    <w:p w14:paraId="05A2DB0E" w14:textId="2F69B92F" w:rsidR="00803E87" w:rsidRPr="005D00F0" w:rsidRDefault="00803E87" w:rsidP="00803E87">
      <w:pPr>
        <w:pStyle w:val="NormalWeb"/>
        <w:spacing w:before="300" w:beforeAutospacing="0" w:after="300" w:afterAutospacing="0"/>
        <w:rPr>
          <w:color w:val="000000"/>
          <w:sz w:val="26"/>
          <w:szCs w:val="26"/>
        </w:rPr>
      </w:pPr>
      <w:r w:rsidRPr="005D00F0">
        <w:rPr>
          <w:rFonts w:ascii="Arial" w:hAnsi="Arial" w:cs="Arial"/>
          <w:color w:val="000000"/>
          <w:sz w:val="26"/>
          <w:szCs w:val="26"/>
        </w:rPr>
        <w:lastRenderedPageBreak/>
        <w:t>Notes:</w:t>
      </w:r>
    </w:p>
    <w:p w14:paraId="53BA6BD2" w14:textId="77777777" w:rsidR="00803E87" w:rsidRPr="005D00F0" w:rsidRDefault="00803E87" w:rsidP="00803E87">
      <w:pPr>
        <w:pStyle w:val="NormalWeb"/>
        <w:numPr>
          <w:ilvl w:val="0"/>
          <w:numId w:val="1"/>
        </w:numPr>
        <w:spacing w:before="300" w:beforeAutospacing="0" w:after="0" w:afterAutospacing="0"/>
        <w:textAlignment w:val="baseline"/>
        <w:rPr>
          <w:rFonts w:ascii="Arial" w:hAnsi="Arial" w:cs="Arial"/>
          <w:color w:val="000000"/>
          <w:sz w:val="22"/>
          <w:szCs w:val="22"/>
        </w:rPr>
      </w:pPr>
      <w:r w:rsidRPr="005D00F0">
        <w:rPr>
          <w:rFonts w:ascii="Arial" w:hAnsi="Arial" w:cs="Arial"/>
          <w:color w:val="000000"/>
          <w:sz w:val="22"/>
          <w:szCs w:val="22"/>
        </w:rPr>
        <w:t>Edit the template based on the social media platform you're using (e.g., Facebook, Instagram, Twitter, LinkedIn, etc.).</w:t>
      </w:r>
    </w:p>
    <w:p w14:paraId="31C738EC" w14:textId="77777777" w:rsidR="00803E87" w:rsidRPr="005D00F0" w:rsidRDefault="00803E87" w:rsidP="00803E87">
      <w:pPr>
        <w:pStyle w:val="NormalWeb"/>
        <w:numPr>
          <w:ilvl w:val="0"/>
          <w:numId w:val="1"/>
        </w:numPr>
        <w:spacing w:before="0" w:beforeAutospacing="0" w:after="0" w:afterAutospacing="0"/>
        <w:textAlignment w:val="baseline"/>
        <w:rPr>
          <w:rFonts w:ascii="Arial" w:hAnsi="Arial" w:cs="Arial"/>
          <w:color w:val="000000"/>
          <w:sz w:val="22"/>
          <w:szCs w:val="22"/>
        </w:rPr>
      </w:pPr>
      <w:r w:rsidRPr="005D00F0">
        <w:rPr>
          <w:rFonts w:ascii="Arial" w:hAnsi="Arial" w:cs="Arial"/>
          <w:color w:val="000000"/>
          <w:sz w:val="22"/>
          <w:szCs w:val="22"/>
        </w:rPr>
        <w:t>Use the "Caption" section to write your engaging and concise message that accompanies the post.</w:t>
      </w:r>
    </w:p>
    <w:p w14:paraId="42DF8336" w14:textId="77777777" w:rsidR="00803E87" w:rsidRPr="005D00F0" w:rsidRDefault="00803E87" w:rsidP="00803E87">
      <w:pPr>
        <w:pStyle w:val="NormalWeb"/>
        <w:numPr>
          <w:ilvl w:val="0"/>
          <w:numId w:val="1"/>
        </w:numPr>
        <w:spacing w:before="0" w:beforeAutospacing="0" w:after="0" w:afterAutospacing="0"/>
        <w:textAlignment w:val="baseline"/>
        <w:rPr>
          <w:rFonts w:ascii="Arial" w:hAnsi="Arial" w:cs="Arial"/>
          <w:color w:val="000000"/>
          <w:sz w:val="22"/>
          <w:szCs w:val="22"/>
        </w:rPr>
      </w:pPr>
      <w:r w:rsidRPr="005D00F0">
        <w:rPr>
          <w:rFonts w:ascii="Arial" w:hAnsi="Arial" w:cs="Arial"/>
          <w:color w:val="000000"/>
          <w:sz w:val="22"/>
          <w:szCs w:val="22"/>
        </w:rPr>
        <w:t>Include relevant hashtags to increase the visibility and discoverability of your post.</w:t>
      </w:r>
    </w:p>
    <w:p w14:paraId="13B9816A" w14:textId="77777777" w:rsidR="00803E87" w:rsidRPr="005D00F0" w:rsidRDefault="00803E87" w:rsidP="00803E87">
      <w:pPr>
        <w:pStyle w:val="NormalWeb"/>
        <w:numPr>
          <w:ilvl w:val="0"/>
          <w:numId w:val="1"/>
        </w:numPr>
        <w:spacing w:before="0" w:beforeAutospacing="0" w:after="0" w:afterAutospacing="0"/>
        <w:textAlignment w:val="baseline"/>
        <w:rPr>
          <w:rFonts w:ascii="Arial" w:hAnsi="Arial" w:cs="Arial"/>
          <w:color w:val="000000"/>
          <w:sz w:val="22"/>
          <w:szCs w:val="22"/>
        </w:rPr>
      </w:pPr>
      <w:r w:rsidRPr="005D00F0">
        <w:rPr>
          <w:rFonts w:ascii="Arial" w:hAnsi="Arial" w:cs="Arial"/>
          <w:color w:val="000000"/>
          <w:sz w:val="22"/>
          <w:szCs w:val="22"/>
        </w:rPr>
        <w:t>Attach or describe the visual element, such as an image or video, that accompanies the post.</w:t>
      </w:r>
    </w:p>
    <w:p w14:paraId="4EA68E55" w14:textId="77777777" w:rsidR="00803E87" w:rsidRPr="005D00F0" w:rsidRDefault="00803E87" w:rsidP="00803E87">
      <w:pPr>
        <w:pStyle w:val="NormalWeb"/>
        <w:numPr>
          <w:ilvl w:val="0"/>
          <w:numId w:val="1"/>
        </w:numPr>
        <w:spacing w:before="0" w:beforeAutospacing="0" w:after="0" w:afterAutospacing="0"/>
        <w:textAlignment w:val="baseline"/>
        <w:rPr>
          <w:rFonts w:ascii="Arial" w:hAnsi="Arial" w:cs="Arial"/>
          <w:color w:val="000000"/>
          <w:sz w:val="22"/>
          <w:szCs w:val="22"/>
        </w:rPr>
      </w:pPr>
      <w:r w:rsidRPr="005D00F0">
        <w:rPr>
          <w:rFonts w:ascii="Arial" w:hAnsi="Arial" w:cs="Arial"/>
          <w:color w:val="000000"/>
          <w:sz w:val="22"/>
          <w:szCs w:val="22"/>
        </w:rPr>
        <w:t>Specify the desired action you want your audience to take through the Call-to-Action (CTA) section.</w:t>
      </w:r>
    </w:p>
    <w:p w14:paraId="66AF3003" w14:textId="77777777" w:rsidR="00803E87" w:rsidRPr="005D00F0" w:rsidRDefault="00803E87" w:rsidP="00803E87">
      <w:pPr>
        <w:pStyle w:val="NormalWeb"/>
        <w:numPr>
          <w:ilvl w:val="0"/>
          <w:numId w:val="1"/>
        </w:numPr>
        <w:spacing w:before="0" w:beforeAutospacing="0" w:after="300" w:afterAutospacing="0"/>
        <w:textAlignment w:val="baseline"/>
        <w:rPr>
          <w:rFonts w:ascii="Arial" w:hAnsi="Arial" w:cs="Arial"/>
          <w:color w:val="000000"/>
          <w:sz w:val="22"/>
          <w:szCs w:val="22"/>
        </w:rPr>
      </w:pPr>
      <w:r w:rsidRPr="005D00F0">
        <w:rPr>
          <w:rFonts w:ascii="Arial" w:hAnsi="Arial" w:cs="Arial"/>
          <w:color w:val="000000"/>
          <w:sz w:val="22"/>
          <w:szCs w:val="22"/>
        </w:rPr>
        <w:t>Insert a Call-to-Action button or include a link that directs users to the desired destination (e.g., website, landing page, product page).</w:t>
      </w:r>
    </w:p>
    <w:p w14:paraId="69D1DAD3" w14:textId="77777777" w:rsidR="00803E87" w:rsidRPr="005D00F0" w:rsidRDefault="00803E87" w:rsidP="00803E87">
      <w:pPr>
        <w:pStyle w:val="NormalWeb"/>
        <w:spacing w:before="300" w:beforeAutospacing="0" w:after="300" w:afterAutospacing="0"/>
        <w:rPr>
          <w:color w:val="000000"/>
          <w:sz w:val="26"/>
          <w:szCs w:val="26"/>
        </w:rPr>
      </w:pPr>
      <w:r w:rsidRPr="005D00F0">
        <w:rPr>
          <w:rFonts w:ascii="Arial" w:hAnsi="Arial" w:cs="Arial"/>
          <w:color w:val="000000"/>
          <w:sz w:val="26"/>
          <w:szCs w:val="26"/>
        </w:rPr>
        <w:t>Benefits of using a Social Media Post Template:</w:t>
      </w:r>
    </w:p>
    <w:p w14:paraId="32C4B488" w14:textId="77777777" w:rsidR="00803E87" w:rsidRPr="005D00F0" w:rsidRDefault="00803E87" w:rsidP="00803E87">
      <w:pPr>
        <w:pStyle w:val="NormalWeb"/>
        <w:numPr>
          <w:ilvl w:val="0"/>
          <w:numId w:val="2"/>
        </w:numPr>
        <w:spacing w:before="300" w:beforeAutospacing="0" w:after="0" w:afterAutospacing="0"/>
        <w:textAlignment w:val="baseline"/>
        <w:rPr>
          <w:rFonts w:ascii="Arial" w:hAnsi="Arial" w:cs="Arial"/>
          <w:color w:val="000000"/>
          <w:sz w:val="22"/>
          <w:szCs w:val="22"/>
        </w:rPr>
      </w:pPr>
      <w:r w:rsidRPr="005D00F0">
        <w:rPr>
          <w:rFonts w:ascii="Arial" w:hAnsi="Arial" w:cs="Arial"/>
          <w:color w:val="000000"/>
          <w:sz w:val="22"/>
          <w:szCs w:val="22"/>
        </w:rPr>
        <w:t>Provides a consistent and professional format for your social media posts.</w:t>
      </w:r>
    </w:p>
    <w:p w14:paraId="3F4EA41E" w14:textId="77777777" w:rsidR="00803E87" w:rsidRPr="005D00F0" w:rsidRDefault="00803E87" w:rsidP="00803E87">
      <w:pPr>
        <w:pStyle w:val="NormalWeb"/>
        <w:numPr>
          <w:ilvl w:val="0"/>
          <w:numId w:val="2"/>
        </w:numPr>
        <w:spacing w:before="0" w:beforeAutospacing="0" w:after="0" w:afterAutospacing="0"/>
        <w:textAlignment w:val="baseline"/>
        <w:rPr>
          <w:rFonts w:ascii="Arial" w:hAnsi="Arial" w:cs="Arial"/>
          <w:color w:val="000000"/>
          <w:sz w:val="22"/>
          <w:szCs w:val="22"/>
        </w:rPr>
      </w:pPr>
      <w:r w:rsidRPr="005D00F0">
        <w:rPr>
          <w:rFonts w:ascii="Arial" w:hAnsi="Arial" w:cs="Arial"/>
          <w:color w:val="000000"/>
          <w:sz w:val="22"/>
          <w:szCs w:val="22"/>
        </w:rPr>
        <w:t>Ensures that key elements like captions, hashtags, visuals, and CTAs are included in each post.</w:t>
      </w:r>
    </w:p>
    <w:p w14:paraId="46FADD27" w14:textId="77777777" w:rsidR="00803E87" w:rsidRPr="005D00F0" w:rsidRDefault="00803E87" w:rsidP="00803E87">
      <w:pPr>
        <w:pStyle w:val="NormalWeb"/>
        <w:numPr>
          <w:ilvl w:val="0"/>
          <w:numId w:val="2"/>
        </w:numPr>
        <w:spacing w:before="0" w:beforeAutospacing="0" w:after="0" w:afterAutospacing="0"/>
        <w:textAlignment w:val="baseline"/>
        <w:rPr>
          <w:rFonts w:ascii="Arial" w:hAnsi="Arial" w:cs="Arial"/>
          <w:color w:val="000000"/>
          <w:sz w:val="22"/>
          <w:szCs w:val="22"/>
        </w:rPr>
      </w:pPr>
      <w:r w:rsidRPr="005D00F0">
        <w:rPr>
          <w:rFonts w:ascii="Arial" w:hAnsi="Arial" w:cs="Arial"/>
          <w:color w:val="000000"/>
          <w:sz w:val="22"/>
          <w:szCs w:val="22"/>
        </w:rPr>
        <w:t>Saves time and effort by having a predefined structure for creating social media content.</w:t>
      </w:r>
    </w:p>
    <w:p w14:paraId="2102FB3C" w14:textId="77777777" w:rsidR="00803E87" w:rsidRPr="005D00F0" w:rsidRDefault="00803E87" w:rsidP="00803E87">
      <w:pPr>
        <w:pStyle w:val="NormalWeb"/>
        <w:numPr>
          <w:ilvl w:val="0"/>
          <w:numId w:val="2"/>
        </w:numPr>
        <w:spacing w:before="0" w:beforeAutospacing="0" w:after="0" w:afterAutospacing="0"/>
        <w:textAlignment w:val="baseline"/>
        <w:rPr>
          <w:rFonts w:ascii="Arial" w:hAnsi="Arial" w:cs="Arial"/>
          <w:color w:val="000000"/>
          <w:sz w:val="22"/>
          <w:szCs w:val="22"/>
        </w:rPr>
      </w:pPr>
      <w:r w:rsidRPr="005D00F0">
        <w:rPr>
          <w:rFonts w:ascii="Arial" w:hAnsi="Arial" w:cs="Arial"/>
          <w:color w:val="000000"/>
          <w:sz w:val="22"/>
          <w:szCs w:val="22"/>
        </w:rPr>
        <w:t>Helps maintain a cohesive brand identity and messaging across different social media platforms.</w:t>
      </w:r>
    </w:p>
    <w:p w14:paraId="0A6CED04" w14:textId="77777777" w:rsidR="00803E87" w:rsidRPr="005D00F0" w:rsidRDefault="00803E87" w:rsidP="00803E87">
      <w:pPr>
        <w:pStyle w:val="NormalWeb"/>
        <w:numPr>
          <w:ilvl w:val="0"/>
          <w:numId w:val="2"/>
        </w:numPr>
        <w:spacing w:before="0" w:beforeAutospacing="0" w:after="0" w:afterAutospacing="0"/>
        <w:textAlignment w:val="baseline"/>
        <w:rPr>
          <w:rFonts w:ascii="Arial" w:hAnsi="Arial" w:cs="Arial"/>
          <w:color w:val="000000"/>
          <w:sz w:val="22"/>
          <w:szCs w:val="22"/>
        </w:rPr>
      </w:pPr>
      <w:r w:rsidRPr="005D00F0">
        <w:rPr>
          <w:rFonts w:ascii="Arial" w:hAnsi="Arial" w:cs="Arial"/>
          <w:color w:val="000000"/>
          <w:sz w:val="22"/>
          <w:szCs w:val="22"/>
        </w:rPr>
        <w:t>Enables you to experiment with different types of content while following a consistent format.</w:t>
      </w:r>
    </w:p>
    <w:p w14:paraId="0FCD591F" w14:textId="77777777" w:rsidR="00803E87" w:rsidRPr="005D00F0" w:rsidRDefault="00803E87" w:rsidP="00803E87">
      <w:pPr>
        <w:pStyle w:val="NormalWeb"/>
        <w:numPr>
          <w:ilvl w:val="0"/>
          <w:numId w:val="2"/>
        </w:numPr>
        <w:spacing w:before="0" w:beforeAutospacing="0" w:after="300" w:afterAutospacing="0"/>
        <w:textAlignment w:val="baseline"/>
        <w:rPr>
          <w:rFonts w:ascii="Arial" w:hAnsi="Arial" w:cs="Arial"/>
          <w:color w:val="000000"/>
          <w:sz w:val="22"/>
          <w:szCs w:val="22"/>
        </w:rPr>
      </w:pPr>
      <w:r w:rsidRPr="005D00F0">
        <w:rPr>
          <w:rFonts w:ascii="Arial" w:hAnsi="Arial" w:cs="Arial"/>
          <w:color w:val="000000"/>
          <w:sz w:val="22"/>
          <w:szCs w:val="22"/>
        </w:rPr>
        <w:t>Facilitates tracking and analysis of the performance of your social media posts.</w:t>
      </w:r>
    </w:p>
    <w:p w14:paraId="182815E1" w14:textId="77777777" w:rsidR="00803E87" w:rsidRDefault="00803E87"/>
    <w:p w14:paraId="7E237909" w14:textId="77777777" w:rsidR="00A637B1" w:rsidRPr="00A637B1" w:rsidRDefault="00A637B1" w:rsidP="00A637B1"/>
    <w:p w14:paraId="135B16E1" w14:textId="77777777" w:rsidR="00A637B1" w:rsidRPr="00A637B1" w:rsidRDefault="00A637B1" w:rsidP="00A637B1"/>
    <w:p w14:paraId="3CF4B95D" w14:textId="77777777" w:rsidR="00A637B1" w:rsidRPr="00A637B1" w:rsidRDefault="00A637B1" w:rsidP="00A637B1"/>
    <w:p w14:paraId="7F4A5C74" w14:textId="77777777" w:rsidR="00A637B1" w:rsidRPr="00A637B1" w:rsidRDefault="00A637B1" w:rsidP="00A637B1"/>
    <w:p w14:paraId="7481E654" w14:textId="77777777" w:rsidR="00A637B1" w:rsidRPr="00A637B1" w:rsidRDefault="00A637B1" w:rsidP="00A637B1"/>
    <w:p w14:paraId="39A622A0" w14:textId="77777777" w:rsidR="00A637B1" w:rsidRPr="00A637B1" w:rsidRDefault="00A637B1" w:rsidP="00A637B1"/>
    <w:p w14:paraId="3544675D" w14:textId="77777777" w:rsidR="00A637B1" w:rsidRPr="00A637B1" w:rsidRDefault="00A637B1" w:rsidP="00A637B1"/>
    <w:p w14:paraId="17DAA24B" w14:textId="77777777" w:rsidR="00A637B1" w:rsidRPr="00A637B1" w:rsidRDefault="00A637B1" w:rsidP="00A637B1"/>
    <w:p w14:paraId="04C075BC" w14:textId="77777777" w:rsidR="00A637B1" w:rsidRPr="00A637B1" w:rsidRDefault="00A637B1" w:rsidP="00A637B1"/>
    <w:p w14:paraId="2538CD83" w14:textId="77777777" w:rsidR="00A637B1" w:rsidRPr="00A637B1" w:rsidRDefault="00A637B1" w:rsidP="00A637B1"/>
    <w:p w14:paraId="5F864687" w14:textId="77777777" w:rsidR="00A637B1" w:rsidRPr="00A637B1" w:rsidRDefault="00A637B1" w:rsidP="00A637B1"/>
    <w:p w14:paraId="3AD5CED1" w14:textId="77777777" w:rsidR="00A637B1" w:rsidRPr="00A637B1" w:rsidRDefault="00A637B1" w:rsidP="00A637B1"/>
    <w:p w14:paraId="4692221B" w14:textId="77777777" w:rsidR="00A637B1" w:rsidRPr="00A637B1" w:rsidRDefault="00A637B1" w:rsidP="00A637B1"/>
    <w:p w14:paraId="1D56E6E2" w14:textId="77777777" w:rsidR="00A637B1" w:rsidRPr="00A637B1" w:rsidRDefault="00A637B1" w:rsidP="00A637B1">
      <w:pPr>
        <w:ind w:firstLine="720"/>
      </w:pPr>
    </w:p>
    <w:sectPr w:rsidR="00A637B1" w:rsidRPr="00A637B1" w:rsidSect="00A637B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7C051" w14:textId="77777777" w:rsidR="00AC4305" w:rsidRDefault="00AC4305" w:rsidP="00803E87">
      <w:r>
        <w:separator/>
      </w:r>
    </w:p>
  </w:endnote>
  <w:endnote w:type="continuationSeparator" w:id="0">
    <w:p w14:paraId="5BB60783" w14:textId="77777777" w:rsidR="00AC4305" w:rsidRDefault="00AC4305" w:rsidP="00803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30F6C" w14:textId="114A99BB" w:rsidR="00BB1814" w:rsidRDefault="0095794B" w:rsidP="002C7304">
    <w:pPr>
      <w:pStyle w:val="Footer"/>
      <w:framePr w:wrap="none" w:vAnchor="text" w:hAnchor="margin" w:xAlign="right" w:y="1"/>
      <w:rPr>
        <w:rStyle w:val="PageNumber"/>
      </w:rPr>
    </w:pPr>
    <w:r>
      <w:rPr>
        <w:noProof/>
      </w:rPr>
      <mc:AlternateContent>
        <mc:Choice Requires="wps">
          <w:drawing>
            <wp:anchor distT="0" distB="0" distL="0" distR="0" simplePos="0" relativeHeight="251662336" behindDoc="0" locked="0" layoutInCell="1" allowOverlap="1" wp14:anchorId="75F851C7" wp14:editId="0F172247">
              <wp:simplePos x="635" y="635"/>
              <wp:positionH relativeFrom="page">
                <wp:align>center</wp:align>
              </wp:positionH>
              <wp:positionV relativeFrom="page">
                <wp:align>bottom</wp:align>
              </wp:positionV>
              <wp:extent cx="443865" cy="443865"/>
              <wp:effectExtent l="0" t="0" r="13970" b="0"/>
              <wp:wrapNone/>
              <wp:docPr id="5" name="Text Box 5" descr="UN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40C4A5" w14:textId="49C4D6EA" w:rsidR="0095794B" w:rsidRPr="0095794B" w:rsidRDefault="0095794B" w:rsidP="0095794B">
                          <w:pPr>
                            <w:rPr>
                              <w:rFonts w:ascii="Arial" w:eastAsia="Arial" w:hAnsi="Arial" w:cs="Arial"/>
                              <w:noProof/>
                              <w:color w:val="A80000"/>
                            </w:rPr>
                          </w:pPr>
                          <w:r w:rsidRPr="0095794B">
                            <w:rPr>
                              <w:rFonts w:ascii="Arial" w:eastAsia="Arial" w:hAnsi="Arial" w:cs="Arial"/>
                              <w:noProof/>
                              <w:color w:val="A80000"/>
                            </w:rPr>
                            <w:t xml:space="preserve">UNOFFICIAL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F851C7" id="_x0000_t202" coordsize="21600,21600" o:spt="202" path="m,l,21600r21600,l21600,xe">
              <v:stroke joinstyle="miter"/>
              <v:path gradientshapeok="t" o:connecttype="rect"/>
            </v:shapetype>
            <v:shape id="Text Box 5" o:spid="_x0000_s1027" type="#_x0000_t202" alt="UN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240C4A5" w14:textId="49C4D6EA" w:rsidR="0095794B" w:rsidRPr="0095794B" w:rsidRDefault="0095794B" w:rsidP="0095794B">
                    <w:pPr>
                      <w:rPr>
                        <w:rFonts w:ascii="Arial" w:eastAsia="Arial" w:hAnsi="Arial" w:cs="Arial"/>
                        <w:noProof/>
                        <w:color w:val="A80000"/>
                      </w:rPr>
                    </w:pPr>
                    <w:r w:rsidRPr="0095794B">
                      <w:rPr>
                        <w:rFonts w:ascii="Arial" w:eastAsia="Arial" w:hAnsi="Arial" w:cs="Arial"/>
                        <w:noProof/>
                        <w:color w:val="A80000"/>
                      </w:rPr>
                      <w:t xml:space="preserve">UNOFFICIAL </w:t>
                    </w:r>
                  </w:p>
                </w:txbxContent>
              </v:textbox>
              <w10:wrap anchorx="page" anchory="page"/>
            </v:shape>
          </w:pict>
        </mc:Fallback>
      </mc:AlternateContent>
    </w:r>
  </w:p>
  <w:sdt>
    <w:sdtPr>
      <w:rPr>
        <w:rStyle w:val="PageNumber"/>
      </w:rPr>
      <w:id w:val="-639581663"/>
      <w:docPartObj>
        <w:docPartGallery w:val="Page Numbers (Bottom of Page)"/>
        <w:docPartUnique/>
      </w:docPartObj>
    </w:sdtPr>
    <w:sdtContent>
      <w:p w14:paraId="556C3540" w14:textId="77777777" w:rsidR="00BB1814" w:rsidRDefault="00BB1814" w:rsidP="002C73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A88567" w14:textId="77777777" w:rsidR="00BB1814" w:rsidRDefault="00BB1814" w:rsidP="00BB18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D02C" w14:textId="1BA5E9B3" w:rsidR="00803E87" w:rsidRPr="00107485" w:rsidRDefault="005F6EB3" w:rsidP="005F6EB3">
    <w:pPr>
      <w:rPr>
        <w:rFonts w:ascii="Arial" w:hAnsi="Arial" w:cs="Arial"/>
        <w:i/>
        <w:iCs/>
        <w:sz w:val="12"/>
        <w:szCs w:val="12"/>
      </w:rPr>
    </w:pPr>
    <w:r w:rsidRPr="00107485">
      <w:rPr>
        <w:rFonts w:ascii="Arial" w:hAnsi="Arial" w:cs="Arial"/>
        <w:i/>
        <w:iCs/>
        <w:sz w:val="12"/>
        <w:szCs w:val="12"/>
      </w:rPr>
      <w:t xml:space="preserve">This business tool/template is generic in nature and should be used for guidance and consideration only. By downloading and using this document, the user accepts that any use of the information contained therein is at the user’s sole risk, and the Government of South Australia disclaims responsibility for any loss or damage incurred </w:t>
    </w:r>
    <w:proofErr w:type="gramStart"/>
    <w:r w:rsidRPr="00107485">
      <w:rPr>
        <w:rFonts w:ascii="Arial" w:hAnsi="Arial" w:cs="Arial"/>
        <w:i/>
        <w:iCs/>
        <w:sz w:val="12"/>
        <w:szCs w:val="12"/>
      </w:rPr>
      <w:t>as a result of</w:t>
    </w:r>
    <w:proofErr w:type="gramEnd"/>
    <w:r w:rsidRPr="00107485">
      <w:rPr>
        <w:rFonts w:ascii="Arial" w:hAnsi="Arial" w:cs="Arial"/>
        <w:i/>
        <w:iCs/>
        <w:sz w:val="12"/>
        <w:szCs w:val="12"/>
      </w:rPr>
      <w:t xml:space="preserve"> such use. This document is not substitutes for legal or professional advice, and users should exercise their own skill and care in the use of these materials within a business setting.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2D32" w14:textId="240A65FA" w:rsidR="00A637B1" w:rsidRPr="00042C24" w:rsidRDefault="00A637B1" w:rsidP="00A637B1">
    <w:pPr>
      <w:rPr>
        <w:rFonts w:ascii="Arial" w:hAnsi="Arial" w:cs="Arial"/>
        <w:i/>
        <w:iCs/>
        <w:sz w:val="12"/>
        <w:szCs w:val="12"/>
      </w:rPr>
    </w:pPr>
    <w:r w:rsidRPr="00042C24">
      <w:rPr>
        <w:rFonts w:ascii="Arial" w:hAnsi="Arial" w:cs="Arial"/>
        <w:i/>
        <w:iCs/>
        <w:sz w:val="12"/>
        <w:szCs w:val="12"/>
      </w:rPr>
      <w:t xml:space="preserve">This business tool/template is generic in nature and should be used for guidance and consideration only. By downloading and using this document, the user accepts that any use of the information contained therein is at the user’s sole risk, and the Government of South Australia disclaims responsibility for any loss or damage incurred </w:t>
    </w:r>
    <w:proofErr w:type="gramStart"/>
    <w:r w:rsidRPr="00042C24">
      <w:rPr>
        <w:rFonts w:ascii="Arial" w:hAnsi="Arial" w:cs="Arial"/>
        <w:i/>
        <w:iCs/>
        <w:sz w:val="12"/>
        <w:szCs w:val="12"/>
      </w:rPr>
      <w:t>as a result of</w:t>
    </w:r>
    <w:proofErr w:type="gramEnd"/>
    <w:r w:rsidRPr="00042C24">
      <w:rPr>
        <w:rFonts w:ascii="Arial" w:hAnsi="Arial" w:cs="Arial"/>
        <w:i/>
        <w:iCs/>
        <w:sz w:val="12"/>
        <w:szCs w:val="12"/>
      </w:rPr>
      <w:t xml:space="preserve"> such use. This document is not substitutes for legal or professional advice, and users should exercise their own skill and care in the use of these materials within a business setting.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DFBE7" w14:textId="77777777" w:rsidR="00AC4305" w:rsidRDefault="00AC4305" w:rsidP="00803E87">
      <w:r>
        <w:separator/>
      </w:r>
    </w:p>
  </w:footnote>
  <w:footnote w:type="continuationSeparator" w:id="0">
    <w:p w14:paraId="08EC2F3C" w14:textId="77777777" w:rsidR="00AC4305" w:rsidRDefault="00AC4305" w:rsidP="00803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DBE3D" w14:textId="773259EC" w:rsidR="0095794B" w:rsidRDefault="0095794B">
    <w:pPr>
      <w:pStyle w:val="Header"/>
    </w:pPr>
    <w:r>
      <w:rPr>
        <w:noProof/>
      </w:rPr>
      <mc:AlternateContent>
        <mc:Choice Requires="wps">
          <w:drawing>
            <wp:anchor distT="0" distB="0" distL="0" distR="0" simplePos="0" relativeHeight="251659264" behindDoc="0" locked="0" layoutInCell="1" allowOverlap="1" wp14:anchorId="61B0AAB1" wp14:editId="48E2E498">
              <wp:simplePos x="635" y="635"/>
              <wp:positionH relativeFrom="page">
                <wp:align>center</wp:align>
              </wp:positionH>
              <wp:positionV relativeFrom="page">
                <wp:align>top</wp:align>
              </wp:positionV>
              <wp:extent cx="443865" cy="443865"/>
              <wp:effectExtent l="0" t="0" r="8255" b="15240"/>
              <wp:wrapNone/>
              <wp:docPr id="2"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B82DE1" w14:textId="79C4BA3F" w:rsidR="0095794B" w:rsidRPr="0095794B" w:rsidRDefault="0095794B" w:rsidP="0095794B">
                          <w:pPr>
                            <w:rPr>
                              <w:rFonts w:ascii="Arial" w:eastAsia="Arial" w:hAnsi="Arial" w:cs="Arial"/>
                              <w:noProof/>
                              <w:color w:val="A80000"/>
                            </w:rPr>
                          </w:pPr>
                          <w:r w:rsidRPr="0095794B">
                            <w:rPr>
                              <w:rFonts w:ascii="Arial" w:eastAsia="Arial" w:hAnsi="Arial" w:cs="Arial"/>
                              <w:noProof/>
                              <w:color w:val="A8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B0AAB1" id="_x0000_t202" coordsize="21600,21600" o:spt="202" path="m,l,21600r21600,l21600,xe">
              <v:stroke joinstyle="miter"/>
              <v:path gradientshapeok="t" o:connecttype="rect"/>
            </v:shapetype>
            <v:shape id="Text Box 2" o:spid="_x0000_s1026" type="#_x0000_t202" alt="UN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9B82DE1" w14:textId="79C4BA3F" w:rsidR="0095794B" w:rsidRPr="0095794B" w:rsidRDefault="0095794B" w:rsidP="0095794B">
                    <w:pPr>
                      <w:rPr>
                        <w:rFonts w:ascii="Arial" w:eastAsia="Arial" w:hAnsi="Arial" w:cs="Arial"/>
                        <w:noProof/>
                        <w:color w:val="A80000"/>
                      </w:rPr>
                    </w:pPr>
                    <w:r w:rsidRPr="0095794B">
                      <w:rPr>
                        <w:rFonts w:ascii="Arial" w:eastAsia="Arial" w:hAnsi="Arial" w:cs="Arial"/>
                        <w:noProof/>
                        <w:color w:val="A8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08B6C" w14:textId="06C7A9ED" w:rsidR="00A03320" w:rsidRPr="005D00F0" w:rsidRDefault="00A03320" w:rsidP="00A03320">
    <w:pPr>
      <w:pStyle w:val="NormalWeb"/>
      <w:spacing w:before="300" w:beforeAutospacing="0" w:after="300" w:afterAutospacing="0"/>
      <w:rPr>
        <w:rFonts w:ascii="Arial" w:hAnsi="Arial" w:cs="Arial"/>
        <w:b/>
        <w:bCs/>
        <w:color w:val="000000"/>
        <w:sz w:val="56"/>
        <w:szCs w:val="5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FC525" w14:textId="27842F86" w:rsidR="0098407B" w:rsidRPr="005D00F0" w:rsidRDefault="0098407B" w:rsidP="0098407B">
    <w:pPr>
      <w:pStyle w:val="NormalWeb"/>
      <w:spacing w:before="300" w:beforeAutospacing="0" w:after="300" w:afterAutospacing="0"/>
      <w:rPr>
        <w:rFonts w:ascii="Arial" w:hAnsi="Arial" w:cs="Arial"/>
        <w:b/>
        <w:bCs/>
        <w:color w:val="000000"/>
        <w:sz w:val="56"/>
        <w:szCs w:val="56"/>
      </w:rPr>
    </w:pPr>
    <w:r w:rsidRPr="005D00F0">
      <w:rPr>
        <w:rFonts w:ascii="Arial" w:hAnsi="Arial" w:cs="Arial"/>
        <w:b/>
        <w:bCs/>
        <w:color w:val="000000"/>
        <w:sz w:val="56"/>
        <w:szCs w:val="56"/>
      </w:rPr>
      <w:t>Social media post template</w:t>
    </w:r>
  </w:p>
  <w:p w14:paraId="78C204A6" w14:textId="151FFA07" w:rsidR="0095794B" w:rsidRDefault="00957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7304A"/>
    <w:multiLevelType w:val="multilevel"/>
    <w:tmpl w:val="A9E0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F41A8"/>
    <w:multiLevelType w:val="multilevel"/>
    <w:tmpl w:val="3992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9230770">
    <w:abstractNumId w:val="1"/>
  </w:num>
  <w:num w:numId="2" w16cid:durableId="45097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E87"/>
    <w:rsid w:val="00026D0B"/>
    <w:rsid w:val="00042C24"/>
    <w:rsid w:val="00107485"/>
    <w:rsid w:val="0020283E"/>
    <w:rsid w:val="003201C6"/>
    <w:rsid w:val="00457B69"/>
    <w:rsid w:val="00467091"/>
    <w:rsid w:val="005251B8"/>
    <w:rsid w:val="005D00F0"/>
    <w:rsid w:val="005F6EB3"/>
    <w:rsid w:val="00684650"/>
    <w:rsid w:val="00803E87"/>
    <w:rsid w:val="00830B28"/>
    <w:rsid w:val="0095794B"/>
    <w:rsid w:val="0098407B"/>
    <w:rsid w:val="00A03320"/>
    <w:rsid w:val="00A637B1"/>
    <w:rsid w:val="00AC4305"/>
    <w:rsid w:val="00BB1814"/>
    <w:rsid w:val="00C10CC2"/>
    <w:rsid w:val="00CA23B0"/>
    <w:rsid w:val="00D90683"/>
    <w:rsid w:val="00DB3A1C"/>
    <w:rsid w:val="00DC2534"/>
    <w:rsid w:val="00F4479E"/>
    <w:rsid w:val="00FA71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B33AC"/>
  <w15:chartTrackingRefBased/>
  <w15:docId w15:val="{A6EC1E1B-A605-3D46-A9DB-2E6A29E82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3E87"/>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803E87"/>
    <w:pPr>
      <w:tabs>
        <w:tab w:val="center" w:pos="4513"/>
        <w:tab w:val="right" w:pos="9026"/>
      </w:tabs>
    </w:pPr>
  </w:style>
  <w:style w:type="character" w:customStyle="1" w:styleId="HeaderChar">
    <w:name w:val="Header Char"/>
    <w:basedOn w:val="DefaultParagraphFont"/>
    <w:link w:val="Header"/>
    <w:uiPriority w:val="99"/>
    <w:rsid w:val="00803E87"/>
  </w:style>
  <w:style w:type="paragraph" w:styleId="Footer">
    <w:name w:val="footer"/>
    <w:basedOn w:val="Normal"/>
    <w:link w:val="FooterChar"/>
    <w:uiPriority w:val="99"/>
    <w:unhideWhenUsed/>
    <w:rsid w:val="00803E87"/>
    <w:pPr>
      <w:tabs>
        <w:tab w:val="center" w:pos="4513"/>
        <w:tab w:val="right" w:pos="9026"/>
      </w:tabs>
    </w:pPr>
  </w:style>
  <w:style w:type="character" w:customStyle="1" w:styleId="FooterChar">
    <w:name w:val="Footer Char"/>
    <w:basedOn w:val="DefaultParagraphFont"/>
    <w:link w:val="Footer"/>
    <w:uiPriority w:val="99"/>
    <w:rsid w:val="00803E87"/>
  </w:style>
  <w:style w:type="table" w:styleId="TableGrid">
    <w:name w:val="Table Grid"/>
    <w:basedOn w:val="TableNormal"/>
    <w:uiPriority w:val="39"/>
    <w:rsid w:val="00803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B1814"/>
  </w:style>
  <w:style w:type="paragraph" w:styleId="Revision">
    <w:name w:val="Revision"/>
    <w:hidden/>
    <w:uiPriority w:val="99"/>
    <w:semiHidden/>
    <w:rsid w:val="00957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43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cf00fa0-74e1-4757-91bb-dfa2825f8d15}"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Correani</dc:creator>
  <cp:keywords/>
  <dc:description/>
  <cp:lastModifiedBy>Jaruzelski, Vanessa (DIIS)</cp:lastModifiedBy>
  <cp:revision>7</cp:revision>
  <dcterms:created xsi:type="dcterms:W3CDTF">2023-10-05T23:51:00Z</dcterms:created>
  <dcterms:modified xsi:type="dcterms:W3CDTF">2023-10-25T21:56:00Z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#a80000,12,arial</vt:lpwstr>
  </property>
  <property fmtid="{D5CDD505-2E9C-101B-9397-08002B2CF9AE}" pid="4" name="ClassificationContentMarkingHeaderText">
    <vt:lpwstr>UNOFFICIAL</vt:lpwstr>
  </property>
  <property fmtid="{D5CDD505-2E9C-101B-9397-08002B2CF9AE}" pid="5" name="ClassificationContentMarkingFooterShapeIds">
    <vt:lpwstr>4,5,6</vt:lpwstr>
  </property>
  <property fmtid="{D5CDD505-2E9C-101B-9397-08002B2CF9AE}" pid="6" name="ClassificationContentMarkingFooterFontProps">
    <vt:lpwstr>#a80000,12,arial</vt:lpwstr>
  </property>
  <property fmtid="{D5CDD505-2E9C-101B-9397-08002B2CF9AE}" pid="7" name="ClassificationContentMarkingFooterText">
    <vt:lpwstr>UNOFFICIAL </vt:lpwstr>
  </property>
</Properties>
</file>